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3EB1" w14:textId="0B08FB45" w:rsidR="00CB7D4C" w:rsidRDefault="00CB7D4C">
      <w:pPr>
        <w:rPr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0C42" w:rsidRPr="00A30C42">
        <w:rPr>
          <w:b/>
          <w:bCs/>
        </w:rPr>
        <w:t>RETE</w:t>
      </w:r>
      <w:r>
        <w:rPr>
          <w:b/>
          <w:bCs/>
        </w:rPr>
        <w:t>/MMG</w:t>
      </w:r>
    </w:p>
    <w:p w14:paraId="72BAFFEA" w14:textId="1F16DA49" w:rsidR="00CB7D4C" w:rsidRDefault="00BF4997">
      <w:pPr>
        <w:rPr>
          <w:b/>
          <w:bCs/>
          <w:szCs w:val="20"/>
        </w:rPr>
      </w:pPr>
      <w:r>
        <w:rPr>
          <w:b/>
          <w:bCs/>
          <w:szCs w:val="20"/>
        </w:rPr>
        <w:t>PEC</w:t>
      </w:r>
    </w:p>
    <w:p w14:paraId="0AF89857" w14:textId="77777777" w:rsidR="00CB7D4C" w:rsidRDefault="00CB7D4C">
      <w:pPr>
        <w:pStyle w:val="Titolo1"/>
        <w:ind w:left="2844" w:hanging="7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Al Comitato Aziendale MMG ex Art. 23 ACN del 23/3/05 e </w:t>
      </w:r>
      <w:proofErr w:type="spellStart"/>
      <w:r>
        <w:rPr>
          <w:rFonts w:ascii="Arial" w:hAnsi="Arial" w:cs="Arial"/>
          <w:sz w:val="22"/>
        </w:rPr>
        <w:t>s.m.i</w:t>
      </w:r>
      <w:proofErr w:type="spellEnd"/>
      <w:r>
        <w:rPr>
          <w:rFonts w:ascii="Arial" w:hAnsi="Arial" w:cs="Arial"/>
          <w:sz w:val="22"/>
        </w:rPr>
        <w:t xml:space="preserve">   </w:t>
      </w:r>
    </w:p>
    <w:p w14:paraId="7DF8FD78" w14:textId="475975C5" w:rsidR="00CB7D4C" w:rsidRDefault="00CB7D4C">
      <w:pPr>
        <w:ind w:left="3060" w:hanging="2880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sz w:val="22"/>
        </w:rPr>
        <w:t xml:space="preserve">                                          </w:t>
      </w:r>
      <w:r>
        <w:rPr>
          <w:rFonts w:ascii="Arial" w:hAnsi="Arial"/>
          <w:b/>
          <w:bCs/>
          <w:sz w:val="22"/>
        </w:rPr>
        <w:t xml:space="preserve">ASL .......... </w:t>
      </w:r>
    </w:p>
    <w:p w14:paraId="5420E9D1" w14:textId="77777777" w:rsidR="00CB7D4C" w:rsidRDefault="00CB7D4C">
      <w:pPr>
        <w:ind w:left="540" w:hanging="360"/>
        <w:rPr>
          <w:rFonts w:ascii="Arial" w:hAnsi="Arial"/>
          <w:b/>
          <w:bCs/>
          <w:sz w:val="22"/>
          <w:szCs w:val="20"/>
        </w:rPr>
      </w:pPr>
    </w:p>
    <w:p w14:paraId="0DB6CF45" w14:textId="77777777" w:rsidR="00CB7D4C" w:rsidRDefault="00CB7D4C">
      <w:pPr>
        <w:pStyle w:val="Titolo1"/>
        <w:ind w:left="2124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Al Comitato Regionale MMG ex Art. 24 ACN del 23/3/05  e </w:t>
      </w:r>
      <w:proofErr w:type="spellStart"/>
      <w:r>
        <w:rPr>
          <w:rFonts w:ascii="Arial" w:hAnsi="Arial" w:cs="Arial"/>
          <w:sz w:val="22"/>
        </w:rPr>
        <w:t>s.mi</w:t>
      </w:r>
      <w:proofErr w:type="spellEnd"/>
      <w:r>
        <w:rPr>
          <w:rFonts w:ascii="Arial" w:hAnsi="Arial" w:cs="Arial"/>
          <w:sz w:val="22"/>
        </w:rPr>
        <w:t xml:space="preserve">. </w:t>
      </w:r>
    </w:p>
    <w:p w14:paraId="393A4376" w14:textId="196F76EC" w:rsidR="00CB7D4C" w:rsidRDefault="00CB7D4C">
      <w:pPr>
        <w:ind w:hanging="360"/>
        <w:rPr>
          <w:b/>
          <w:bCs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>Assessorato Sanità Regione Piemonte</w:t>
      </w:r>
    </w:p>
    <w:p w14:paraId="0B3AE4F4" w14:textId="64320D41" w:rsidR="00CB7D4C" w:rsidRDefault="00CB7D4C">
      <w:pPr>
        <w:ind w:hanging="360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>
        <w:rPr>
          <w:rFonts w:ascii="Arial" w:hAnsi="Arial"/>
          <w:b/>
          <w:bCs/>
          <w:sz w:val="22"/>
        </w:rPr>
        <w:t>C.so Reg. Margherita 153/Bis – 10122 – TORINO</w:t>
      </w:r>
    </w:p>
    <w:p w14:paraId="6D6E2B5F" w14:textId="77777777" w:rsidR="00CB7D4C" w:rsidRDefault="00CB7D4C">
      <w:pPr>
        <w:ind w:left="540" w:firstLine="900"/>
        <w:rPr>
          <w:rFonts w:ascii="Arial" w:hAnsi="Arial"/>
          <w:b/>
          <w:bCs/>
          <w:sz w:val="22"/>
          <w:szCs w:val="20"/>
        </w:rPr>
      </w:pPr>
    </w:p>
    <w:p w14:paraId="3682C756" w14:textId="77777777" w:rsidR="00CB7D4C" w:rsidRDefault="00CB7D4C" w:rsidP="00BF4997">
      <w:pPr>
        <w:pStyle w:val="Rientrocorpodeltesto"/>
        <w:ind w:left="0" w:firstLine="0"/>
      </w:pPr>
      <w:r>
        <w:t>Ai sensi dell’Art.5, comma 6 della D.G.R. n° 28-2690 del 24 aprile 2006, i sottoindicati medici di Medicina Generale:</w:t>
      </w:r>
    </w:p>
    <w:p w14:paraId="5225F067" w14:textId="77777777" w:rsidR="00CB7D4C" w:rsidRDefault="00CB7D4C">
      <w:pPr>
        <w:pStyle w:val="Rientrocorpodeltesto"/>
      </w:pPr>
      <w:r>
        <w:t xml:space="preserve">         Cognome e Nome                             Assistiti in carico                  e-mail</w:t>
      </w:r>
    </w:p>
    <w:p w14:paraId="1484882C" w14:textId="77777777" w:rsidR="00CB7D4C" w:rsidRDefault="00CB7D4C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1)……………………………………..               …………..          ………………………..</w:t>
      </w:r>
    </w:p>
    <w:p w14:paraId="3B68B0EA" w14:textId="77777777" w:rsidR="00CB7D4C" w:rsidRDefault="00CB7D4C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2) ……………………………………..              …………..          ………………………..</w:t>
      </w:r>
    </w:p>
    <w:p w14:paraId="3A57CBF0" w14:textId="77777777" w:rsidR="00CB7D4C" w:rsidRDefault="00CB7D4C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3) ……………………………………..              …………..          ………………………..</w:t>
      </w:r>
    </w:p>
    <w:p w14:paraId="5537823D" w14:textId="77777777" w:rsidR="00CB7D4C" w:rsidRDefault="00CB7D4C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4) ……………………………………..              …………..          ………………………..</w:t>
      </w:r>
    </w:p>
    <w:p w14:paraId="4D8C4603" w14:textId="77777777" w:rsidR="00CB7D4C" w:rsidRDefault="00CB7D4C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5) ……………………………………..              …………..          ………………………..</w:t>
      </w:r>
    </w:p>
    <w:p w14:paraId="1966B17E" w14:textId="77777777" w:rsidR="00CB7D4C" w:rsidRDefault="00CB7D4C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6) ……………………………………..              …………..          ………………………..</w:t>
      </w:r>
    </w:p>
    <w:p w14:paraId="13B3DE6E" w14:textId="77777777" w:rsidR="00CB7D4C" w:rsidRDefault="00CB7D4C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7) ……………………………………..              …………..          ………………………..</w:t>
      </w:r>
    </w:p>
    <w:p w14:paraId="7668E984" w14:textId="025A7967" w:rsidR="00CB7D4C" w:rsidRDefault="00CB7D4C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8) ……………………………………..              …………..          ………………………..  </w:t>
      </w:r>
    </w:p>
    <w:p w14:paraId="0DF3D0CF" w14:textId="69BA837D" w:rsidR="00A30C42" w:rsidRDefault="00A30C42" w:rsidP="00A30C42">
      <w:pPr>
        <w:spacing w:line="360" w:lineRule="auto"/>
        <w:ind w:left="539" w:firstLine="902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) ……………………………………..              …………..          ………………………..  </w:t>
      </w:r>
    </w:p>
    <w:p w14:paraId="13FAE85C" w14:textId="21A502E7" w:rsidR="00A30C42" w:rsidRDefault="00A30C42" w:rsidP="00A30C42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) ……………………………………..              …………..          ………………………..  </w:t>
      </w:r>
    </w:p>
    <w:p w14:paraId="1AD5B7DA" w14:textId="77777777" w:rsidR="00A30C42" w:rsidRDefault="00A30C42" w:rsidP="00A30C42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</w:p>
    <w:p w14:paraId="63F01F76" w14:textId="77777777" w:rsidR="00A30C42" w:rsidRDefault="00A30C42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</w:p>
    <w:p w14:paraId="31D358B4" w14:textId="77777777" w:rsidR="00CB7D4C" w:rsidRDefault="00CB7D4C">
      <w:pPr>
        <w:spacing w:line="360" w:lineRule="auto"/>
        <w:ind w:left="539" w:firstLine="9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</w:t>
      </w:r>
    </w:p>
    <w:p w14:paraId="13FEACA9" w14:textId="60AEC46A" w:rsidR="00CB7D4C" w:rsidRDefault="00CB7D4C" w:rsidP="00BF4997">
      <w:pPr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chiedono di costituirsi in forma associativa, definita ai sensi dell’Art. 54, comma 6, lettera </w:t>
      </w:r>
      <w:r w:rsidR="00A30C42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) dell’ACN del 23 marzo 2005 e s.m.i. : </w:t>
      </w:r>
      <w:r>
        <w:rPr>
          <w:rFonts w:ascii="Arial" w:hAnsi="Arial"/>
          <w:b/>
          <w:sz w:val="22"/>
        </w:rPr>
        <w:t xml:space="preserve">Medicina di </w:t>
      </w:r>
      <w:r w:rsidR="00A30C42">
        <w:rPr>
          <w:rFonts w:ascii="Arial" w:hAnsi="Arial"/>
          <w:b/>
          <w:sz w:val="22"/>
        </w:rPr>
        <w:t>rete</w:t>
      </w:r>
      <w:r>
        <w:rPr>
          <w:rFonts w:ascii="Arial" w:hAnsi="Arial"/>
          <w:b/>
          <w:sz w:val="22"/>
        </w:rPr>
        <w:t>.</w:t>
      </w:r>
    </w:p>
    <w:p w14:paraId="2C329CDF" w14:textId="77777777" w:rsidR="00CB7D4C" w:rsidRDefault="00CB7D4C" w:rsidP="00BF4997">
      <w:pPr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A tali fini ciascuno dei firmatari si impegna a svolgere la propria attività professionale anche nei confronti degli assistiti in carico agli altri medici del gruppo nei casi in cui necessitino di prestazioni ambulatoriali non differibili.</w:t>
      </w:r>
    </w:p>
    <w:p w14:paraId="2CB8E9CF" w14:textId="77777777" w:rsidR="00CB7D4C" w:rsidRDefault="00CB7D4C" w:rsidP="00BF4997">
      <w:pPr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I firmatari si impegnano inoltre con la presente:</w:t>
      </w:r>
    </w:p>
    <w:p w14:paraId="4CEE7906" w14:textId="0E9A6397" w:rsidR="00CB7D4C" w:rsidRDefault="00CB7D4C" w:rsidP="00BF4997">
      <w:pPr>
        <w:pStyle w:val="Rientrocorpodeltesto3"/>
        <w:ind w:left="1"/>
        <w:rPr>
          <w:szCs w:val="20"/>
        </w:rPr>
      </w:pPr>
      <w:r>
        <w:t xml:space="preserve">- a rendere operativo </w:t>
      </w:r>
      <w:r w:rsidR="00A30C42">
        <w:t>la Rete</w:t>
      </w:r>
      <w:r>
        <w:t xml:space="preserve"> entro 90 giorni dal ricevimento del nulla-osta da parte del Comitato Regionale;</w:t>
      </w:r>
    </w:p>
    <w:p w14:paraId="73A5B850" w14:textId="5BB5C7A6" w:rsidR="00CB7D4C" w:rsidRDefault="00CB7D4C" w:rsidP="00BF4997">
      <w:pPr>
        <w:spacing w:line="360" w:lineRule="auto"/>
        <w:ind w:left="2" w:hanging="1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- a rispettare la norma analoga prevista per le altre forme associative concernente l’orario di chiusura pomeridiana non prima delle ore 19.00 di uno degli studi in cui è articolata la </w:t>
      </w:r>
      <w:r w:rsidR="00A30C42">
        <w:rPr>
          <w:rFonts w:ascii="Arial" w:hAnsi="Arial"/>
          <w:sz w:val="22"/>
        </w:rPr>
        <w:t>rete</w:t>
      </w:r>
      <w:r>
        <w:rPr>
          <w:rFonts w:ascii="Arial" w:hAnsi="Arial"/>
          <w:sz w:val="22"/>
        </w:rPr>
        <w:t>;</w:t>
      </w:r>
    </w:p>
    <w:p w14:paraId="379CCCCC" w14:textId="65D89240" w:rsidR="00CB7D4C" w:rsidRDefault="00CB7D4C" w:rsidP="00BF4997">
      <w:pPr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- a garantire </w:t>
      </w:r>
      <w:r w:rsidR="00A30C42">
        <w:rPr>
          <w:rFonts w:ascii="Arial" w:hAnsi="Arial"/>
          <w:sz w:val="22"/>
        </w:rPr>
        <w:t>gli</w:t>
      </w:r>
      <w:r>
        <w:rPr>
          <w:rFonts w:ascii="Arial" w:hAnsi="Arial"/>
          <w:sz w:val="22"/>
        </w:rPr>
        <w:t xml:space="preserve"> obiettivi previsti dall’Art.54, comma </w:t>
      </w:r>
      <w:r w:rsidR="00A30C42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dell’ACN sopra citato.</w:t>
      </w:r>
    </w:p>
    <w:p w14:paraId="3B9D190F" w14:textId="77777777" w:rsidR="00BF4997" w:rsidRDefault="00BF4997" w:rsidP="00BF4997">
      <w:pPr>
        <w:spacing w:line="360" w:lineRule="auto"/>
        <w:jc w:val="both"/>
        <w:rPr>
          <w:rFonts w:ascii="Arial" w:hAnsi="Arial"/>
          <w:sz w:val="22"/>
        </w:rPr>
      </w:pPr>
    </w:p>
    <w:p w14:paraId="15699224" w14:textId="68533CCF" w:rsidR="00CB7D4C" w:rsidRDefault="00A30C42" w:rsidP="00BF4997">
      <w:pPr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La Rete</w:t>
      </w:r>
      <w:r w:rsidR="00CB7D4C">
        <w:rPr>
          <w:rFonts w:ascii="Arial" w:hAnsi="Arial"/>
          <w:sz w:val="22"/>
        </w:rPr>
        <w:t xml:space="preserve"> adotta un Regolamento sottoscritto da tutti i firmatari, in cui vengono formulate le modalità di organizzazione del lavoro e specificati gli orari di ambulatorio di tutti i medici riuniti in </w:t>
      </w:r>
      <w:r>
        <w:rPr>
          <w:rFonts w:ascii="Arial" w:hAnsi="Arial"/>
          <w:sz w:val="22"/>
        </w:rPr>
        <w:t>Rete</w:t>
      </w:r>
      <w:r w:rsidR="00CB7D4C">
        <w:rPr>
          <w:rFonts w:ascii="Arial" w:hAnsi="Arial"/>
          <w:sz w:val="22"/>
        </w:rPr>
        <w:t xml:space="preserve">. Lo stesso si impegna ad informare la popolazione assistita, sia sugli obiettivi perseguiti, sia sulle </w:t>
      </w:r>
      <w:r w:rsidR="00CB7D4C">
        <w:rPr>
          <w:rFonts w:ascii="Arial" w:hAnsi="Arial"/>
          <w:sz w:val="22"/>
        </w:rPr>
        <w:lastRenderedPageBreak/>
        <w:t xml:space="preserve">modalità di funzionamento, anche a mezzo di affissione in ogni studio di apposite comunicazioni espresse in modo chiaro e leggibile, da concordarsi preventivamente con gli uffici competenti dell’A.S.L. </w:t>
      </w:r>
    </w:p>
    <w:p w14:paraId="51C3F2CC" w14:textId="77777777" w:rsidR="00CB7D4C" w:rsidRDefault="00CB7D4C" w:rsidP="00BF4997">
      <w:pPr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Del Regolamento e degli orari di ambulatorio esposti negli studi viene data comunicazione alla A.S.L. di competenza.</w:t>
      </w:r>
    </w:p>
    <w:p w14:paraId="0D8CAD9F" w14:textId="77777777" w:rsidR="00BF4997" w:rsidRDefault="00BF4997" w:rsidP="00BF4997">
      <w:pPr>
        <w:spacing w:line="360" w:lineRule="auto"/>
        <w:jc w:val="both"/>
        <w:rPr>
          <w:rFonts w:ascii="Arial" w:hAnsi="Arial"/>
          <w:sz w:val="22"/>
        </w:rPr>
      </w:pPr>
    </w:p>
    <w:p w14:paraId="654656EC" w14:textId="0AD7A2C9" w:rsidR="00CB7D4C" w:rsidRDefault="00CB7D4C" w:rsidP="00BF4997">
      <w:pPr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Ogni variazione relativa all’orario viene tempestivamente comunicata agli assistiti e all’Azienda Sanitaria competente.</w:t>
      </w:r>
    </w:p>
    <w:p w14:paraId="2444EFBE" w14:textId="77777777" w:rsidR="00BF4997" w:rsidRDefault="00BF4997" w:rsidP="00BF4997">
      <w:pPr>
        <w:spacing w:line="360" w:lineRule="auto"/>
        <w:jc w:val="both"/>
        <w:rPr>
          <w:rFonts w:ascii="Arial" w:hAnsi="Arial"/>
          <w:sz w:val="22"/>
        </w:rPr>
      </w:pPr>
    </w:p>
    <w:p w14:paraId="56817B44" w14:textId="12DF1165" w:rsidR="00CB7D4C" w:rsidRDefault="00A30C42" w:rsidP="00BF4997">
      <w:pPr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La Rete</w:t>
      </w:r>
      <w:r w:rsidR="00CB7D4C">
        <w:rPr>
          <w:rFonts w:ascii="Arial" w:hAnsi="Arial"/>
          <w:sz w:val="22"/>
        </w:rPr>
        <w:t xml:space="preserve"> si impegna a redigere, entro 60 giorni dalla data di costituzione, una </w:t>
      </w:r>
      <w:r w:rsidR="00CB7D4C">
        <w:rPr>
          <w:rFonts w:ascii="Arial" w:hAnsi="Arial"/>
          <w:b/>
          <w:sz w:val="22"/>
        </w:rPr>
        <w:t xml:space="preserve">Carta dei servizi, </w:t>
      </w:r>
      <w:r w:rsidR="00CB7D4C">
        <w:rPr>
          <w:rFonts w:ascii="Arial" w:hAnsi="Arial"/>
          <w:sz w:val="22"/>
        </w:rPr>
        <w:t>da consegnare agli assistiti, formulata secondo un modello concordato a livello aziendale e sottoposto, per le valutazioni deontologiche, all’Ordine dei Medici.</w:t>
      </w:r>
    </w:p>
    <w:p w14:paraId="0A76E22A" w14:textId="77777777" w:rsidR="00BF4997" w:rsidRDefault="00BF4997" w:rsidP="00BF4997">
      <w:pPr>
        <w:pStyle w:val="Rientrocorpodeltesto2"/>
        <w:ind w:left="0" w:firstLine="0"/>
      </w:pPr>
    </w:p>
    <w:p w14:paraId="4062D03F" w14:textId="197DCEE5" w:rsidR="00CB7D4C" w:rsidRDefault="00CB7D4C" w:rsidP="00BF4997">
      <w:pPr>
        <w:pStyle w:val="Rientrocorpodeltesto2"/>
        <w:ind w:left="0" w:firstLine="0"/>
      </w:pPr>
      <w:r>
        <w:t xml:space="preserve">Per quanto non espressamente formulato nella presente domanda, valgono le norme previste dalla D.G.R. n° 28-2690 del 24 aprile </w:t>
      </w:r>
      <w:smartTag w:uri="urn:schemas-microsoft-com:office:smarttags" w:element="metricconverter">
        <w:smartTagPr>
          <w:attr w:name="ProductID" w:val="2006, in"/>
        </w:smartTagPr>
        <w:r>
          <w:t>2006, in</w:t>
        </w:r>
      </w:smartTag>
      <w:r>
        <w:t xml:space="preserve"> particolare dall’Art. 5, nonché dall’ACN per </w:t>
      </w:r>
      <w:smartTag w:uri="urn:schemas-microsoft-com:office:smarttags" w:element="PersonName">
        <w:smartTagPr>
          <w:attr w:name="ProductID" w:val="la Medicina Generale"/>
        </w:smartTagPr>
        <w:r>
          <w:t>la Medicina Generale</w:t>
        </w:r>
      </w:smartTag>
      <w:r>
        <w:t xml:space="preserve"> del 23 marzo 2005   e s.m.i. e dal Codice Civile.</w:t>
      </w:r>
    </w:p>
    <w:p w14:paraId="29DBD3FC" w14:textId="77777777" w:rsidR="00CB7D4C" w:rsidRDefault="00CB7D4C">
      <w:pPr>
        <w:pStyle w:val="Rientrocorpodeltesto"/>
        <w:rPr>
          <w:bCs/>
          <w:sz w:val="17"/>
        </w:rPr>
      </w:pPr>
    </w:p>
    <w:p w14:paraId="71602EE1" w14:textId="77777777" w:rsidR="00CB7D4C" w:rsidRDefault="00CB7D4C" w:rsidP="00BF4997">
      <w:pPr>
        <w:pStyle w:val="Rientrocorpodeltesto2"/>
        <w:ind w:left="0" w:firstLine="0"/>
      </w:pPr>
      <w:r>
        <w:t>Il medico rappresentante della forma associativa a cui inviare le comunicazioni di merito è il seguente:</w:t>
      </w:r>
    </w:p>
    <w:p w14:paraId="11F360C2" w14:textId="77777777" w:rsidR="00CB7D4C" w:rsidRDefault="00CB7D4C">
      <w:pPr>
        <w:pStyle w:val="Rientrocorpodeltesto2"/>
        <w:ind w:left="0" w:firstLine="0"/>
      </w:pPr>
    </w:p>
    <w:p w14:paraId="40D39F0F" w14:textId="7E12B864" w:rsidR="00CB7D4C" w:rsidRDefault="00CB7D4C">
      <w:pPr>
        <w:pStyle w:val="Rientrocorpodeltesto2"/>
        <w:ind w:left="0" w:firstLine="0"/>
      </w:pPr>
      <w:r>
        <w:t>Dr…………………………………………….</w:t>
      </w:r>
      <w:r>
        <w:tab/>
      </w:r>
      <w:r>
        <w:tab/>
        <w:t>ASL di competenza ................................</w:t>
      </w:r>
    </w:p>
    <w:p w14:paraId="1189DF37" w14:textId="77777777" w:rsidR="00CB7D4C" w:rsidRDefault="00CB7D4C">
      <w:pPr>
        <w:pStyle w:val="Rientrocorpodeltesto2"/>
        <w:ind w:left="0" w:firstLine="0"/>
      </w:pPr>
      <w:r>
        <w:t>Via ……………………………………………</w:t>
      </w:r>
    </w:p>
    <w:p w14:paraId="7144EF82" w14:textId="77777777" w:rsidR="00CB7D4C" w:rsidRDefault="00CB7D4C">
      <w:pPr>
        <w:pStyle w:val="Rientrocorpodeltesto2"/>
        <w:ind w:left="0" w:firstLine="0"/>
      </w:pPr>
      <w:r>
        <w:t>Città ………………………………………….</w:t>
      </w:r>
      <w:r>
        <w:tab/>
      </w:r>
      <w:r>
        <w:tab/>
      </w:r>
      <w:proofErr w:type="spellStart"/>
      <w:r>
        <w:t>Prov</w:t>
      </w:r>
      <w:proofErr w:type="spellEnd"/>
      <w:r>
        <w:t>…………..</w:t>
      </w:r>
      <w:r>
        <w:tab/>
      </w:r>
      <w:r>
        <w:tab/>
        <w:t>Cap…………….....</w:t>
      </w:r>
    </w:p>
    <w:p w14:paraId="7CA546B5" w14:textId="0BB22ABD" w:rsidR="00CB7D4C" w:rsidRDefault="00CB7D4C">
      <w:pPr>
        <w:pStyle w:val="Rientrocorpodeltesto2"/>
        <w:ind w:left="0" w:firstLine="0"/>
      </w:pPr>
      <w:r>
        <w:t>Indirizzo e-mail …………………………</w:t>
      </w:r>
      <w:r w:rsidR="00BF4997">
        <w:t>……..</w:t>
      </w:r>
      <w:r>
        <w:t>……</w:t>
      </w:r>
    </w:p>
    <w:p w14:paraId="6B9690F3" w14:textId="77777777" w:rsidR="00CB7D4C" w:rsidRDefault="00CB7D4C">
      <w:pPr>
        <w:pStyle w:val="Rientrocorpodeltesto2"/>
        <w:ind w:left="0" w:firstLine="0"/>
      </w:pPr>
    </w:p>
    <w:p w14:paraId="0A43BC95" w14:textId="77777777" w:rsidR="00CB7D4C" w:rsidRDefault="00CB7D4C">
      <w:pPr>
        <w:pStyle w:val="Rientrocorpodeltesto2"/>
        <w:ind w:left="0" w:firstLine="0"/>
      </w:pPr>
    </w:p>
    <w:p w14:paraId="63A64ECF" w14:textId="77777777" w:rsidR="00CB7D4C" w:rsidRDefault="00CB7D4C">
      <w:pPr>
        <w:pStyle w:val="Rientrocorpodeltesto2"/>
        <w:ind w:left="0" w:firstLine="0"/>
      </w:pPr>
      <w:r>
        <w:t>Luogo e data ................................................</w:t>
      </w:r>
    </w:p>
    <w:p w14:paraId="7E2A3B41" w14:textId="77777777" w:rsidR="00CB7D4C" w:rsidRDefault="00CB7D4C">
      <w:pPr>
        <w:pStyle w:val="Rientrocorpodeltesto2"/>
      </w:pPr>
    </w:p>
    <w:p w14:paraId="35302792" w14:textId="77777777" w:rsidR="00CB7D4C" w:rsidRDefault="00CB7D4C">
      <w:pPr>
        <w:pStyle w:val="Rientrocorpodeltesto2"/>
      </w:pPr>
      <w:r>
        <w:t xml:space="preserve">                                                                              Firma del rappresentante</w:t>
      </w:r>
    </w:p>
    <w:p w14:paraId="136AE8BA" w14:textId="77777777" w:rsidR="00CB7D4C" w:rsidRDefault="00CB7D4C">
      <w:pPr>
        <w:pStyle w:val="Rientrocorpodeltesto2"/>
      </w:pPr>
      <w:r>
        <w:t xml:space="preserve">                                                                             ...........................................</w:t>
      </w:r>
    </w:p>
    <w:p w14:paraId="076EF580" w14:textId="77777777" w:rsidR="00CB7D4C" w:rsidRDefault="00CB7D4C">
      <w:pPr>
        <w:pStyle w:val="Rientrocorpodeltesto2"/>
      </w:pPr>
    </w:p>
    <w:p w14:paraId="46CCDF61" w14:textId="77777777" w:rsidR="00CB7D4C" w:rsidRDefault="00CB7D4C">
      <w:pPr>
        <w:pStyle w:val="Rientrocorpodeltesto2"/>
      </w:pPr>
    </w:p>
    <w:p w14:paraId="3CA268B3" w14:textId="77777777" w:rsidR="00CB7D4C" w:rsidRDefault="00CB7D4C" w:rsidP="00BF4997">
      <w:pPr>
        <w:pStyle w:val="Rientrocorpodeltesto"/>
        <w:ind w:left="0" w:firstLine="0"/>
        <w:jc w:val="both"/>
        <w:rPr>
          <w:b/>
          <w:sz w:val="17"/>
        </w:rPr>
      </w:pPr>
      <w:r>
        <w:rPr>
          <w:bCs/>
          <w:sz w:val="17"/>
        </w:rPr>
        <w:t>*</w:t>
      </w:r>
      <w:r>
        <w:rPr>
          <w:b/>
          <w:sz w:val="17"/>
        </w:rPr>
        <w:t>La dichiarazione è sottoscritta dall’interessato in presenza del dipendente addetto, oppure sottoscritta e inviata unitamente alla fotocopia del documento di identità via fax, a mezzo posta ordinaria o elettronica o tramite un incaricato (art. 38 D.P.R. 445/2000).</w:t>
      </w:r>
    </w:p>
    <w:p w14:paraId="3D977A69" w14:textId="77777777" w:rsidR="00CB7D4C" w:rsidRDefault="00CB7D4C">
      <w:pPr>
        <w:pStyle w:val="Rientrocorpodeltesto"/>
        <w:jc w:val="both"/>
        <w:rPr>
          <w:b/>
          <w:sz w:val="16"/>
        </w:rPr>
      </w:pPr>
    </w:p>
    <w:p w14:paraId="5DE2697F" w14:textId="638230FC" w:rsidR="00CB7D4C" w:rsidRDefault="00CB7D4C" w:rsidP="00BF4997">
      <w:pPr>
        <w:pStyle w:val="Rientrocorpodeltesto"/>
        <w:ind w:left="0" w:firstLine="0"/>
        <w:jc w:val="both"/>
      </w:pPr>
      <w:r>
        <w:rPr>
          <w:b/>
          <w:sz w:val="16"/>
        </w:rPr>
        <w:t xml:space="preserve">INFORMATIVA AI SENSI 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196/2003</w:t>
      </w:r>
      <w:r>
        <w:rPr>
          <w:bCs/>
          <w:sz w:val="16"/>
        </w:rPr>
        <w:t xml:space="preserve"> </w:t>
      </w:r>
      <w:r>
        <w:rPr>
          <w:b/>
          <w:sz w:val="16"/>
        </w:rPr>
        <w:t>(PRIVACY): I dati contenuti nella presente dichiarazione sono previsti dalle disposizioni vigenti ai fini del procedimento amministrativo e verranno utilizzati esclusivamente allo scopo per il quale essi sono richiesti.</w:t>
      </w:r>
    </w:p>
    <w:sectPr w:rsidR="00CB7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70"/>
    <w:rsid w:val="00620627"/>
    <w:rsid w:val="006823D1"/>
    <w:rsid w:val="00A30C42"/>
    <w:rsid w:val="00BC38C5"/>
    <w:rsid w:val="00BF4997"/>
    <w:rsid w:val="00CB7D4C"/>
    <w:rsid w:val="00CF3A68"/>
    <w:rsid w:val="00DF7C70"/>
    <w:rsid w:val="00F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45350"/>
  <w15:chartTrackingRefBased/>
  <w15:docId w15:val="{E2FB40A1-32AD-4200-A278-2F8EF65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 w:cs="Arial Unicode MS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16"/>
      <w:szCs w:val="20"/>
    </w:rPr>
  </w:style>
  <w:style w:type="paragraph" w:styleId="Rientrocorpodeltesto">
    <w:name w:val="Body Text Indent"/>
    <w:basedOn w:val="Normale"/>
    <w:pPr>
      <w:spacing w:line="360" w:lineRule="auto"/>
      <w:ind w:left="539" w:firstLine="902"/>
    </w:pPr>
    <w:rPr>
      <w:rFonts w:ascii="Arial" w:hAnsi="Arial"/>
      <w:sz w:val="22"/>
      <w:szCs w:val="20"/>
    </w:rPr>
  </w:style>
  <w:style w:type="paragraph" w:styleId="Rientrocorpodeltesto2">
    <w:name w:val="Body Text Indent 2"/>
    <w:basedOn w:val="Normale"/>
    <w:pPr>
      <w:spacing w:line="360" w:lineRule="auto"/>
      <w:ind w:left="539" w:firstLine="902"/>
      <w:jc w:val="both"/>
    </w:pPr>
    <w:rPr>
      <w:rFonts w:ascii="Arial" w:hAnsi="Arial"/>
      <w:sz w:val="22"/>
      <w:szCs w:val="20"/>
    </w:rPr>
  </w:style>
  <w:style w:type="paragraph" w:styleId="Rientrocorpodeltesto3">
    <w:name w:val="Body Text Indent 3"/>
    <w:basedOn w:val="Normale"/>
    <w:pPr>
      <w:spacing w:line="360" w:lineRule="auto"/>
      <w:ind w:left="540" w:hanging="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R/R</vt:lpstr>
    </vt:vector>
  </TitlesOfParts>
  <Company>Regione Piemonte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R/R</dc:title>
  <dc:subject/>
  <dc:creator>pspallino</dc:creator>
  <cp:keywords/>
  <dc:description/>
  <cp:lastModifiedBy>Alessandro Dabbene</cp:lastModifiedBy>
  <cp:revision>3</cp:revision>
  <cp:lastPrinted>2017-07-13T13:40:00Z</cp:lastPrinted>
  <dcterms:created xsi:type="dcterms:W3CDTF">2020-11-08T16:54:00Z</dcterms:created>
  <dcterms:modified xsi:type="dcterms:W3CDTF">2020-11-08T16:58:00Z</dcterms:modified>
</cp:coreProperties>
</file>